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9" w:rsidRPr="001D2529" w:rsidRDefault="001D2529" w:rsidP="001D2529">
      <w:pPr>
        <w:jc w:val="center"/>
      </w:pPr>
      <w:r w:rsidRPr="001D2529">
        <w:rPr>
          <w:sz w:val="26"/>
          <w:szCs w:val="28"/>
        </w:rPr>
        <w:object w:dxaOrig="960" w:dyaOrig="1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ole="" fillcolor="window">
            <v:imagedata r:id="rId7" o:title=""/>
          </v:shape>
          <o:OLEObject Type="Embed" ProgID="PBrush" ShapeID="_x0000_i1025" DrawAspect="Content" ObjectID="_1566201423" r:id="rId8"/>
        </w:object>
      </w:r>
    </w:p>
    <w:p w:rsidR="007E29A8" w:rsidRPr="001652A7" w:rsidRDefault="007E29A8">
      <w:pPr>
        <w:jc w:val="center"/>
        <w:rPr>
          <w:sz w:val="16"/>
          <w:szCs w:val="16"/>
        </w:rPr>
      </w:pPr>
    </w:p>
    <w:p w:rsidR="00B81A37" w:rsidRDefault="00B81A37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B81A37" w:rsidRPr="00744516" w:rsidRDefault="00B81A37">
      <w:pPr>
        <w:jc w:val="center"/>
        <w:rPr>
          <w:b/>
        </w:rPr>
      </w:pPr>
    </w:p>
    <w:p w:rsidR="00B81A37" w:rsidRPr="00744516" w:rsidRDefault="00B81A37">
      <w:pPr>
        <w:jc w:val="center"/>
        <w:rPr>
          <w:b/>
        </w:rPr>
      </w:pPr>
    </w:p>
    <w:p w:rsidR="00B81A37" w:rsidRDefault="00B81A37">
      <w:pPr>
        <w:jc w:val="center"/>
        <w:rPr>
          <w:b/>
        </w:rPr>
      </w:pPr>
      <w:r>
        <w:rPr>
          <w:b/>
        </w:rPr>
        <w:t>Р Е Ш Е Н И Е</w:t>
      </w:r>
    </w:p>
    <w:p w:rsidR="00B81A37" w:rsidRDefault="00B81A37">
      <w:r>
        <w:t xml:space="preserve">                      </w:t>
      </w:r>
    </w:p>
    <w:p w:rsidR="00B81A37" w:rsidRDefault="00B81A37"/>
    <w:p w:rsidR="00B81A37" w:rsidRPr="00DC135E" w:rsidRDefault="002C4BB6">
      <w:pPr>
        <w:rPr>
          <w:szCs w:val="28"/>
          <w:lang w:val="en-US"/>
        </w:rPr>
      </w:pPr>
      <w:r>
        <w:rPr>
          <w:szCs w:val="28"/>
        </w:rPr>
        <w:t>07.09</w:t>
      </w:r>
      <w:r w:rsidR="001D2529">
        <w:rPr>
          <w:szCs w:val="28"/>
        </w:rPr>
        <w:t xml:space="preserve">.2017 </w:t>
      </w:r>
      <w:r w:rsidR="001652A7">
        <w:rPr>
          <w:szCs w:val="28"/>
        </w:rPr>
        <w:t xml:space="preserve"> </w:t>
      </w:r>
      <w:r w:rsidR="00B81A37">
        <w:rPr>
          <w:szCs w:val="28"/>
        </w:rPr>
        <w:t>№</w:t>
      </w:r>
      <w:r w:rsidR="001652A7">
        <w:rPr>
          <w:szCs w:val="28"/>
        </w:rPr>
        <w:t xml:space="preserve"> </w:t>
      </w:r>
      <w:r w:rsidR="001D2529">
        <w:rPr>
          <w:szCs w:val="28"/>
        </w:rPr>
        <w:t xml:space="preserve"> </w:t>
      </w:r>
      <w:r>
        <w:rPr>
          <w:szCs w:val="28"/>
        </w:rPr>
        <w:t>20-162</w:t>
      </w:r>
    </w:p>
    <w:p w:rsidR="00B81A37" w:rsidRDefault="00B81A37">
      <w:pPr>
        <w:jc w:val="center"/>
      </w:pPr>
      <w:r>
        <w:t>г. Саратов</w:t>
      </w:r>
    </w:p>
    <w:p w:rsidR="00B81A37" w:rsidRDefault="00B81A37">
      <w:pPr>
        <w:jc w:val="center"/>
      </w:pPr>
    </w:p>
    <w:p w:rsidR="00B81A37" w:rsidRDefault="00B81A37"/>
    <w:p w:rsidR="00B81A37" w:rsidRDefault="00B81A37">
      <w:r>
        <w:sym w:font="Symbol" w:char="F0E9"/>
      </w:r>
      <w:r>
        <w:t xml:space="preserve"> О внесении изменений в решение </w:t>
      </w:r>
    </w:p>
    <w:p w:rsidR="00F13B40" w:rsidRDefault="00B81A37">
      <w:r>
        <w:t xml:space="preserve">Саратовской городской Думы </w:t>
      </w:r>
    </w:p>
    <w:p w:rsidR="00F13B40" w:rsidRDefault="00B81A37">
      <w:r>
        <w:t xml:space="preserve">от </w:t>
      </w:r>
      <w:r w:rsidR="005E7AFE" w:rsidRPr="00F13B40">
        <w:t>1</w:t>
      </w:r>
      <w:r w:rsidR="00D53C27">
        <w:t>5</w:t>
      </w:r>
      <w:r>
        <w:t>.12.201</w:t>
      </w:r>
      <w:r w:rsidR="00D53C27">
        <w:t>6</w:t>
      </w:r>
      <w:r>
        <w:t xml:space="preserve"> № </w:t>
      </w:r>
      <w:r w:rsidR="00D53C27">
        <w:t>9</w:t>
      </w:r>
      <w:r>
        <w:t>-</w:t>
      </w:r>
      <w:r w:rsidR="00D53C27">
        <w:t>6</w:t>
      </w:r>
      <w:r w:rsidR="001F27B1">
        <w:t>7</w:t>
      </w:r>
      <w:r>
        <w:t xml:space="preserve"> «О бюджете </w:t>
      </w:r>
    </w:p>
    <w:p w:rsidR="00B81A37" w:rsidRDefault="00B81A37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B81A37" w:rsidRDefault="00B81A37">
      <w:r>
        <w:rPr>
          <w:szCs w:val="28"/>
        </w:rPr>
        <w:t xml:space="preserve">«Город Саратов» </w:t>
      </w:r>
      <w:r>
        <w:t>на 20</w:t>
      </w:r>
      <w:r w:rsidRPr="00F13B40">
        <w:t>1</w:t>
      </w:r>
      <w:r w:rsidR="00D53C27">
        <w:t>7</w:t>
      </w:r>
      <w:r>
        <w:t xml:space="preserve"> год»</w:t>
      </w:r>
    </w:p>
    <w:p w:rsidR="00B81A37" w:rsidRPr="00F13B40" w:rsidRDefault="00B81A37"/>
    <w:p w:rsidR="00B81A37" w:rsidRPr="00F13B40" w:rsidRDefault="00B81A37"/>
    <w:p w:rsidR="00C64617" w:rsidRDefault="00C64617" w:rsidP="00C64617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C64617" w:rsidRDefault="00C64617" w:rsidP="00C64617">
      <w:pPr>
        <w:pStyle w:val="a8"/>
        <w:ind w:left="0" w:right="-2" w:firstLine="709"/>
      </w:pPr>
      <w:r>
        <w:t xml:space="preserve">Саратовская городская Дума </w:t>
      </w:r>
    </w:p>
    <w:p w:rsidR="00C64617" w:rsidRDefault="00C64617" w:rsidP="00C64617">
      <w:pPr>
        <w:pStyle w:val="a8"/>
        <w:ind w:left="0" w:firstLine="709"/>
      </w:pPr>
      <w:r>
        <w:t>РЕШИЛА:</w:t>
      </w:r>
    </w:p>
    <w:p w:rsidR="00C64617" w:rsidRDefault="00C64617" w:rsidP="00C64617">
      <w:pPr>
        <w:ind w:firstLine="709"/>
        <w:jc w:val="both"/>
        <w:rPr>
          <w:sz w:val="32"/>
        </w:rPr>
      </w:pPr>
      <w:r>
        <w:t xml:space="preserve">1. Внести в решение Саратовской городской Думы от </w:t>
      </w:r>
      <w:r w:rsidRPr="005E7AFE">
        <w:t>1</w:t>
      </w:r>
      <w:r>
        <w:t xml:space="preserve">5.12.2016             № 9-67 «О бюджете муниципального образования «Город Саратов» на 2017 год» (с изменениями от 09.02.2017 № 12-98, 23.03.2017 № 14-106, 25.05.2017 № </w:t>
      </w:r>
      <w:r w:rsidRPr="000B65F3">
        <w:t>17-144, 23.06.2017 № 18-152</w:t>
      </w:r>
      <w:r>
        <w:t xml:space="preserve">, </w:t>
      </w:r>
      <w:r w:rsidRPr="002236E6">
        <w:t>20.07.2017 № 19-156)</w:t>
      </w:r>
      <w:r w:rsidRPr="000B65F3">
        <w:t xml:space="preserve"> следующие</w:t>
      </w:r>
      <w:r>
        <w:t xml:space="preserve"> изменения:</w:t>
      </w:r>
    </w:p>
    <w:p w:rsidR="00C64617" w:rsidRDefault="00C64617" w:rsidP="00C64617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1.1. Пункт 1 изложить в новой редакции:</w:t>
      </w:r>
    </w:p>
    <w:p w:rsidR="00C64617" w:rsidRPr="004A121D" w:rsidRDefault="00C64617" w:rsidP="00C64617">
      <w:pPr>
        <w:ind w:firstLine="720"/>
        <w:jc w:val="both"/>
        <w:rPr>
          <w:szCs w:val="28"/>
        </w:rPr>
      </w:pPr>
      <w:r>
        <w:t>«</w:t>
      </w:r>
      <w:r w:rsidRPr="004A121D">
        <w:rPr>
          <w:szCs w:val="28"/>
        </w:rPr>
        <w:t>1.Утвердить основные характеристики бюджета муниципального образования «Город Саратов» на 201</w:t>
      </w:r>
      <w:r>
        <w:rPr>
          <w:szCs w:val="28"/>
        </w:rPr>
        <w:t>7</w:t>
      </w:r>
      <w:r w:rsidRPr="004A121D">
        <w:rPr>
          <w:szCs w:val="28"/>
        </w:rPr>
        <w:t xml:space="preserve"> год:</w:t>
      </w:r>
    </w:p>
    <w:p w:rsidR="00C64617" w:rsidRPr="000354BA" w:rsidRDefault="00C64617" w:rsidP="00C64617">
      <w:pPr>
        <w:jc w:val="both"/>
        <w:rPr>
          <w:szCs w:val="28"/>
        </w:rPr>
      </w:pPr>
      <w:r w:rsidRPr="004A121D">
        <w:rPr>
          <w:szCs w:val="28"/>
        </w:rPr>
        <w:t xml:space="preserve"> </w:t>
      </w:r>
      <w:r w:rsidRPr="004A121D">
        <w:rPr>
          <w:szCs w:val="28"/>
        </w:rPr>
        <w:tab/>
      </w:r>
      <w:r w:rsidRPr="000354BA">
        <w:rPr>
          <w:szCs w:val="28"/>
        </w:rPr>
        <w:t xml:space="preserve">- общий объем доходов в сумме </w:t>
      </w:r>
      <w:r>
        <w:rPr>
          <w:szCs w:val="28"/>
        </w:rPr>
        <w:t>14 870 739,6</w:t>
      </w:r>
      <w:r w:rsidRPr="000354BA">
        <w:rPr>
          <w:snapToGrid w:val="0"/>
          <w:szCs w:val="28"/>
        </w:rPr>
        <w:t xml:space="preserve"> </w:t>
      </w:r>
      <w:r w:rsidRPr="000354BA">
        <w:rPr>
          <w:szCs w:val="28"/>
        </w:rPr>
        <w:t>тыс. руб.;</w:t>
      </w:r>
    </w:p>
    <w:p w:rsidR="00C64617" w:rsidRPr="008A0FA2" w:rsidRDefault="00C64617" w:rsidP="00C64617">
      <w:pPr>
        <w:ind w:firstLine="720"/>
        <w:jc w:val="both"/>
        <w:rPr>
          <w:szCs w:val="28"/>
        </w:rPr>
      </w:pPr>
      <w:r w:rsidRPr="000354BA">
        <w:rPr>
          <w:szCs w:val="28"/>
        </w:rPr>
        <w:t xml:space="preserve">- общий объем расходов в сумме </w:t>
      </w:r>
      <w:r>
        <w:rPr>
          <w:szCs w:val="28"/>
        </w:rPr>
        <w:t>15 530 886,6</w:t>
      </w:r>
      <w:r w:rsidRPr="008A0FA2">
        <w:rPr>
          <w:snapToGrid w:val="0"/>
          <w:sz w:val="27"/>
          <w:szCs w:val="27"/>
        </w:rPr>
        <w:t xml:space="preserve"> </w:t>
      </w:r>
      <w:r w:rsidRPr="008A0FA2">
        <w:rPr>
          <w:szCs w:val="28"/>
        </w:rPr>
        <w:t>тыс. руб.;</w:t>
      </w:r>
    </w:p>
    <w:p w:rsidR="00C64617" w:rsidRDefault="00C64617" w:rsidP="00C64617">
      <w:pPr>
        <w:ind w:firstLine="709"/>
        <w:jc w:val="both"/>
        <w:rPr>
          <w:szCs w:val="28"/>
        </w:rPr>
      </w:pPr>
      <w:r w:rsidRPr="008A0FA2">
        <w:rPr>
          <w:szCs w:val="28"/>
        </w:rPr>
        <w:t xml:space="preserve">- дефицит в сумме </w:t>
      </w:r>
      <w:r>
        <w:rPr>
          <w:szCs w:val="28"/>
        </w:rPr>
        <w:t>660 147,0</w:t>
      </w:r>
      <w:r w:rsidRPr="008A0FA2">
        <w:rPr>
          <w:szCs w:val="28"/>
        </w:rPr>
        <w:t xml:space="preserve"> тыс. руб. или </w:t>
      </w:r>
      <w:r>
        <w:rPr>
          <w:szCs w:val="28"/>
        </w:rPr>
        <w:t>10,0</w:t>
      </w:r>
      <w:r w:rsidRPr="00261821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Pr="0049273F">
        <w:rPr>
          <w:szCs w:val="28"/>
        </w:rPr>
        <w:t>».</w:t>
      </w:r>
      <w:r w:rsidRPr="002B5D6E">
        <w:rPr>
          <w:szCs w:val="28"/>
        </w:rPr>
        <w:t xml:space="preserve"> </w:t>
      </w:r>
    </w:p>
    <w:p w:rsidR="00C64617" w:rsidRDefault="00C64617" w:rsidP="00C64617">
      <w:pPr>
        <w:ind w:firstLine="709"/>
        <w:jc w:val="both"/>
        <w:rPr>
          <w:szCs w:val="28"/>
        </w:rPr>
      </w:pPr>
      <w:r w:rsidRPr="002B5D6E">
        <w:rPr>
          <w:szCs w:val="28"/>
        </w:rPr>
        <w:t>1</w:t>
      </w:r>
      <w:r>
        <w:rPr>
          <w:szCs w:val="28"/>
        </w:rPr>
        <w:t>.2. Пункт 6 изложить в новой редакции:</w:t>
      </w:r>
    </w:p>
    <w:p w:rsidR="00C64617" w:rsidRDefault="00C64617" w:rsidP="00C64617">
      <w:pPr>
        <w:ind w:firstLine="709"/>
        <w:jc w:val="both"/>
        <w:rPr>
          <w:szCs w:val="28"/>
        </w:rPr>
      </w:pPr>
      <w:r>
        <w:rPr>
          <w:szCs w:val="28"/>
        </w:rPr>
        <w:t>«6.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Установить объём межбюджетных трансфертов, получаемых из областного бюджета, в сумме </w:t>
      </w:r>
      <w:r w:rsidRPr="006F37ED">
        <w:rPr>
          <w:snapToGrid w:val="0"/>
          <w:szCs w:val="28"/>
        </w:rPr>
        <w:t>8</w:t>
      </w:r>
      <w:r>
        <w:rPr>
          <w:snapToGrid w:val="0"/>
          <w:szCs w:val="28"/>
          <w:lang w:val="en-US"/>
        </w:rPr>
        <w:t> </w:t>
      </w:r>
      <w:r w:rsidRPr="006F37ED">
        <w:rPr>
          <w:snapToGrid w:val="0"/>
          <w:szCs w:val="28"/>
        </w:rPr>
        <w:t>274</w:t>
      </w:r>
      <w:r>
        <w:rPr>
          <w:snapToGrid w:val="0"/>
          <w:szCs w:val="28"/>
          <w:lang w:val="en-US"/>
        </w:rPr>
        <w:t> </w:t>
      </w:r>
      <w:r>
        <w:rPr>
          <w:snapToGrid w:val="0"/>
          <w:szCs w:val="28"/>
        </w:rPr>
        <w:t>693,2 </w:t>
      </w:r>
      <w:r>
        <w:rPr>
          <w:szCs w:val="28"/>
        </w:rPr>
        <w:t xml:space="preserve">тыс. руб., в том числе в форме субвенций в сумме </w:t>
      </w:r>
      <w:r w:rsidRPr="00672F81">
        <w:rPr>
          <w:szCs w:val="28"/>
        </w:rPr>
        <w:t>4 542 214,6</w:t>
      </w:r>
      <w:r>
        <w:rPr>
          <w:szCs w:val="28"/>
        </w:rPr>
        <w:t xml:space="preserve"> тыс. руб.»</w:t>
      </w:r>
    </w:p>
    <w:p w:rsidR="00C64617" w:rsidRPr="0095596C" w:rsidRDefault="00C64617" w:rsidP="00C64617">
      <w:pPr>
        <w:suppressAutoHyphens/>
        <w:ind w:firstLine="709"/>
        <w:jc w:val="both"/>
        <w:rPr>
          <w:szCs w:val="28"/>
        </w:rPr>
      </w:pPr>
      <w:r w:rsidRPr="002B5D6E">
        <w:rPr>
          <w:szCs w:val="28"/>
        </w:rPr>
        <w:t>1</w:t>
      </w:r>
      <w:r>
        <w:rPr>
          <w:szCs w:val="28"/>
        </w:rPr>
        <w:t>.3</w:t>
      </w:r>
      <w:r w:rsidRPr="0095596C">
        <w:rPr>
          <w:szCs w:val="28"/>
        </w:rPr>
        <w:t xml:space="preserve">. Пункт 10 изложить в новой редакции: </w:t>
      </w:r>
    </w:p>
    <w:p w:rsidR="00C64617" w:rsidRPr="00381FDF" w:rsidRDefault="00C64617" w:rsidP="00C64617">
      <w:pPr>
        <w:ind w:firstLine="720"/>
        <w:jc w:val="both"/>
        <w:rPr>
          <w:szCs w:val="28"/>
        </w:rPr>
      </w:pPr>
      <w:r w:rsidRPr="0095596C">
        <w:rPr>
          <w:szCs w:val="28"/>
        </w:rPr>
        <w:lastRenderedPageBreak/>
        <w:t xml:space="preserve">«10. Установить размер резервного фонда администрации </w:t>
      </w:r>
      <w:r w:rsidRPr="007C11E4">
        <w:rPr>
          <w:szCs w:val="28"/>
        </w:rPr>
        <w:t>муниципального образования «Город Саратов» в сумме 20 000,0 тыс. руб.».</w:t>
      </w:r>
    </w:p>
    <w:p w:rsidR="00C64617" w:rsidRPr="007C11E4" w:rsidRDefault="00C64617" w:rsidP="00C64617">
      <w:pPr>
        <w:suppressAutoHyphens/>
        <w:ind w:firstLine="709"/>
        <w:jc w:val="both"/>
        <w:rPr>
          <w:szCs w:val="28"/>
        </w:rPr>
      </w:pPr>
      <w:r w:rsidRPr="007C11E4">
        <w:rPr>
          <w:szCs w:val="28"/>
        </w:rPr>
        <w:t xml:space="preserve">1.4. Пункт 11 изложить в новой редакции: </w:t>
      </w:r>
    </w:p>
    <w:p w:rsidR="00C64617" w:rsidRPr="004A0F3E" w:rsidRDefault="00C64617" w:rsidP="00C64617">
      <w:pPr>
        <w:ind w:firstLine="720"/>
        <w:jc w:val="both"/>
        <w:rPr>
          <w:szCs w:val="28"/>
        </w:rPr>
      </w:pPr>
      <w:r w:rsidRPr="007C11E4">
        <w:rPr>
          <w:szCs w:val="28"/>
        </w:rPr>
        <w:t>«11. Утвердить объем бюджетных ассигнований дорожного фонда муниципального образования «Город Саратов» в размере 2 008 481,0 тыс. руб.».</w:t>
      </w:r>
    </w:p>
    <w:p w:rsidR="00C64617" w:rsidRPr="00381FDF" w:rsidRDefault="00C64617" w:rsidP="00C64617">
      <w:pPr>
        <w:ind w:firstLine="720"/>
        <w:jc w:val="both"/>
        <w:rPr>
          <w:szCs w:val="28"/>
        </w:rPr>
      </w:pPr>
      <w:r w:rsidRPr="007C11E4">
        <w:rPr>
          <w:szCs w:val="28"/>
        </w:rPr>
        <w:t>1.</w:t>
      </w:r>
      <w:r w:rsidRPr="00381FDF">
        <w:rPr>
          <w:szCs w:val="28"/>
        </w:rPr>
        <w:t>5</w:t>
      </w:r>
      <w:r w:rsidRPr="007C11E4">
        <w:rPr>
          <w:szCs w:val="28"/>
        </w:rPr>
        <w:t>. Пункт 1</w:t>
      </w:r>
      <w:r w:rsidRPr="00381FDF">
        <w:rPr>
          <w:szCs w:val="28"/>
        </w:rPr>
        <w:t>5</w:t>
      </w:r>
      <w:r w:rsidRPr="007C11E4">
        <w:rPr>
          <w:szCs w:val="28"/>
        </w:rPr>
        <w:t xml:space="preserve"> изложить в новой редакции:</w:t>
      </w:r>
    </w:p>
    <w:p w:rsidR="00C64617" w:rsidRPr="001B1929" w:rsidRDefault="00C64617" w:rsidP="00C64617">
      <w:pPr>
        <w:ind w:firstLine="720"/>
        <w:jc w:val="both"/>
        <w:rPr>
          <w:i/>
          <w:szCs w:val="28"/>
        </w:rPr>
      </w:pPr>
      <w:r>
        <w:rPr>
          <w:szCs w:val="28"/>
        </w:rPr>
        <w:t>«</w:t>
      </w:r>
      <w:r w:rsidRPr="001B1929">
        <w:rPr>
          <w:szCs w:val="28"/>
        </w:rPr>
        <w:t>15.</w:t>
      </w:r>
      <w:r w:rsidRPr="001B1929">
        <w:rPr>
          <w:b/>
          <w:szCs w:val="28"/>
        </w:rPr>
        <w:t> </w:t>
      </w:r>
      <w:r w:rsidRPr="001B1929">
        <w:rPr>
          <w:szCs w:val="28"/>
        </w:rPr>
        <w:t>Утвердить верхний предел муниципального долга по состоянию на 1</w:t>
      </w:r>
      <w:r w:rsidRPr="001B1929">
        <w:rPr>
          <w:szCs w:val="28"/>
          <w:lang w:val="en-US"/>
        </w:rPr>
        <w:t> </w:t>
      </w:r>
      <w:r w:rsidRPr="001B1929">
        <w:rPr>
          <w:szCs w:val="28"/>
        </w:rPr>
        <w:t>января 2018 года в размере 6 3</w:t>
      </w:r>
      <w:r w:rsidRPr="00C15DF7">
        <w:rPr>
          <w:szCs w:val="28"/>
        </w:rPr>
        <w:t>6</w:t>
      </w:r>
      <w:r w:rsidRPr="001B1929">
        <w:rPr>
          <w:szCs w:val="28"/>
        </w:rPr>
        <w:t>9 465,8 тыс. руб., в том числе верхний предел долга по муниципальным гарантиям муниципального образования «Город Саратов» в размере 0,0 тыс. руб.</w:t>
      </w:r>
    </w:p>
    <w:p w:rsidR="00C64617" w:rsidRPr="00381FDF" w:rsidRDefault="00C64617" w:rsidP="00C64617">
      <w:pPr>
        <w:ind w:firstLine="720"/>
        <w:jc w:val="both"/>
        <w:rPr>
          <w:szCs w:val="28"/>
        </w:rPr>
      </w:pPr>
      <w:r w:rsidRPr="001B1929">
        <w:rPr>
          <w:i/>
          <w:color w:val="FF0000"/>
          <w:szCs w:val="28"/>
        </w:rPr>
        <w:t xml:space="preserve"> </w:t>
      </w:r>
      <w:r w:rsidRPr="001B1929">
        <w:rPr>
          <w:szCs w:val="28"/>
        </w:rPr>
        <w:t>Установить предельный объем муниципального долга на 2017 год в размере 6 839 465,8 тыс. руб.</w:t>
      </w:r>
      <w:r>
        <w:rPr>
          <w:szCs w:val="28"/>
        </w:rPr>
        <w:t>».</w:t>
      </w:r>
    </w:p>
    <w:p w:rsidR="00C64617" w:rsidRDefault="00C64617" w:rsidP="00C64617">
      <w:pPr>
        <w:ind w:firstLine="709"/>
        <w:jc w:val="both"/>
      </w:pPr>
      <w:r w:rsidRPr="007C11E4">
        <w:t>1.</w:t>
      </w:r>
      <w:r>
        <w:t>6</w:t>
      </w:r>
      <w:r w:rsidRPr="007C11E4">
        <w:t>. Приложения 1, 5, 6, 7, 9, 10</w:t>
      </w:r>
      <w:r w:rsidRPr="007C11E4">
        <w:rPr>
          <w:color w:val="FF6600"/>
        </w:rPr>
        <w:t xml:space="preserve"> </w:t>
      </w:r>
      <w:r w:rsidRPr="007C11E4">
        <w:t>к решению изложить</w:t>
      </w:r>
      <w:r w:rsidRPr="0095596C">
        <w:t xml:space="preserve"> в новой редакции (прилагаются).</w:t>
      </w:r>
    </w:p>
    <w:p w:rsidR="00C64617" w:rsidRDefault="00C64617" w:rsidP="00C64617">
      <w:pPr>
        <w:ind w:firstLine="709"/>
        <w:jc w:val="both"/>
        <w:rPr>
          <w:szCs w:val="28"/>
        </w:rPr>
      </w:pPr>
      <w:r>
        <w:rPr>
          <w:szCs w:val="28"/>
        </w:rPr>
        <w:t>2. Настоящее решение вступает в силу со дня его официального опубликования.</w:t>
      </w:r>
    </w:p>
    <w:p w:rsidR="00EE1EEB" w:rsidRDefault="00EE1EEB">
      <w:pPr>
        <w:ind w:firstLine="5387"/>
        <w:rPr>
          <w:szCs w:val="28"/>
        </w:rPr>
      </w:pPr>
      <w:bookmarkStart w:id="0" w:name="_GoBack"/>
      <w:bookmarkEnd w:id="0"/>
    </w:p>
    <w:p w:rsidR="001D2529" w:rsidRDefault="001D2529">
      <w:pPr>
        <w:ind w:firstLine="5387"/>
        <w:rPr>
          <w:szCs w:val="28"/>
        </w:rPr>
      </w:pPr>
    </w:p>
    <w:p w:rsidR="001D2529" w:rsidRPr="001D2529" w:rsidRDefault="001D2529" w:rsidP="001D2529">
      <w:pPr>
        <w:rPr>
          <w:rFonts w:eastAsia="Calibri"/>
          <w:b/>
          <w:szCs w:val="28"/>
          <w:lang w:eastAsia="en-US"/>
        </w:rPr>
      </w:pPr>
      <w:r w:rsidRPr="001D2529">
        <w:rPr>
          <w:rFonts w:eastAsia="Calibri"/>
          <w:b/>
          <w:szCs w:val="28"/>
          <w:lang w:eastAsia="en-US"/>
        </w:rPr>
        <w:t>Председатель</w:t>
      </w:r>
    </w:p>
    <w:p w:rsidR="001D2529" w:rsidRPr="001D2529" w:rsidRDefault="001D2529" w:rsidP="001D2529">
      <w:pPr>
        <w:rPr>
          <w:rFonts w:eastAsia="Calibri"/>
          <w:b/>
          <w:szCs w:val="28"/>
          <w:lang w:eastAsia="en-US"/>
        </w:rPr>
      </w:pPr>
      <w:r w:rsidRPr="001D2529">
        <w:rPr>
          <w:rFonts w:eastAsia="Calibri"/>
          <w:b/>
          <w:szCs w:val="28"/>
          <w:lang w:eastAsia="en-US"/>
        </w:rPr>
        <w:t xml:space="preserve">Саратовской городской Думы                                                          В.В. </w:t>
      </w:r>
      <w:proofErr w:type="spellStart"/>
      <w:r w:rsidRPr="001D2529">
        <w:rPr>
          <w:rFonts w:eastAsia="Calibri"/>
          <w:b/>
          <w:szCs w:val="28"/>
          <w:lang w:eastAsia="en-US"/>
        </w:rPr>
        <w:t>Малетин</w:t>
      </w:r>
      <w:proofErr w:type="spellEnd"/>
    </w:p>
    <w:p w:rsidR="001D2529" w:rsidRDefault="001D2529" w:rsidP="001D2529">
      <w:pPr>
        <w:rPr>
          <w:rFonts w:eastAsia="Calibri"/>
          <w:b/>
          <w:szCs w:val="28"/>
          <w:lang w:eastAsia="en-US"/>
        </w:rPr>
      </w:pPr>
    </w:p>
    <w:p w:rsidR="001D2529" w:rsidRPr="001D2529" w:rsidRDefault="001D2529" w:rsidP="001D2529">
      <w:pPr>
        <w:rPr>
          <w:rFonts w:eastAsia="Calibri"/>
          <w:b/>
          <w:szCs w:val="28"/>
          <w:lang w:eastAsia="en-US"/>
        </w:rPr>
      </w:pPr>
    </w:p>
    <w:p w:rsidR="001D2529" w:rsidRPr="001D2529" w:rsidRDefault="001D2529" w:rsidP="001D2529">
      <w:pPr>
        <w:rPr>
          <w:rFonts w:eastAsia="Calibri"/>
          <w:b/>
          <w:szCs w:val="28"/>
          <w:lang w:eastAsia="en-US"/>
        </w:rPr>
      </w:pPr>
      <w:r w:rsidRPr="001D2529">
        <w:rPr>
          <w:rFonts w:eastAsia="Calibri"/>
          <w:b/>
          <w:szCs w:val="28"/>
          <w:lang w:eastAsia="en-US"/>
        </w:rPr>
        <w:t>Глава муниципального образования</w:t>
      </w:r>
    </w:p>
    <w:p w:rsidR="00F13B40" w:rsidRPr="001D2529" w:rsidRDefault="001D2529" w:rsidP="001D2529">
      <w:pPr>
        <w:rPr>
          <w:b/>
          <w:color w:val="000000"/>
          <w:szCs w:val="28"/>
        </w:rPr>
      </w:pPr>
      <w:r w:rsidRPr="001D2529">
        <w:rPr>
          <w:rFonts w:eastAsia="Calibri"/>
          <w:b/>
          <w:szCs w:val="28"/>
          <w:lang w:eastAsia="en-US"/>
        </w:rPr>
        <w:t>«Город Саратов»                                                                                   В.Н. Сараев</w:t>
      </w:r>
    </w:p>
    <w:sectPr w:rsidR="00F13B40" w:rsidRPr="001D2529" w:rsidSect="00A5013B">
      <w:headerReference w:type="even" r:id="rId9"/>
      <w:headerReference w:type="default" r:id="rId10"/>
      <w:pgSz w:w="11906" w:h="16838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806" w:rsidRDefault="00620806">
      <w:r>
        <w:separator/>
      </w:r>
    </w:p>
  </w:endnote>
  <w:endnote w:type="continuationSeparator" w:id="0">
    <w:p w:rsidR="00620806" w:rsidRDefault="00620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806" w:rsidRDefault="00620806">
      <w:r>
        <w:separator/>
      </w:r>
    </w:p>
  </w:footnote>
  <w:footnote w:type="continuationSeparator" w:id="0">
    <w:p w:rsidR="00620806" w:rsidRDefault="00620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A37" w:rsidRDefault="00A1183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81A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1A37">
      <w:rPr>
        <w:rStyle w:val="a5"/>
        <w:noProof/>
      </w:rPr>
      <w:t>1</w:t>
    </w:r>
    <w:r>
      <w:rPr>
        <w:rStyle w:val="a5"/>
      </w:rPr>
      <w:fldChar w:fldCharType="end"/>
    </w:r>
  </w:p>
  <w:p w:rsidR="00B81A37" w:rsidRDefault="00B81A3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A37" w:rsidRDefault="00A1183F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B81A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4617">
      <w:rPr>
        <w:rStyle w:val="a5"/>
        <w:noProof/>
      </w:rPr>
      <w:t>2</w:t>
    </w:r>
    <w:r>
      <w:rPr>
        <w:rStyle w:val="a5"/>
      </w:rPr>
      <w:fldChar w:fldCharType="end"/>
    </w:r>
  </w:p>
  <w:p w:rsidR="00B81A37" w:rsidRDefault="00B81A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2521770"/>
    <w:multiLevelType w:val="hybridMultilevel"/>
    <w:tmpl w:val="90CECE16"/>
    <w:lvl w:ilvl="0" w:tplc="6DD27D7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294EE5CC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487625AA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288E36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101E960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ED4DCBA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8940D042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2A62496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808E512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156C1836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161EBA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CDFCF58A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4D2030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16207C0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23AD372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A6EB2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9F4EEC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73D87F8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CE8419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D64A73D8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8230CC8A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50D681C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8B52373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A574D23A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040274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68C4B6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8AD8E22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C46FE8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A7B424BC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AD3EAF96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F087C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DF8C8E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6116EF9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CE6C64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8640CE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FEEB43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7278DCFE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1E6A528A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CDA4CBE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4FA1FE8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4C48D44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17C8B4C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EC8E888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35F09FB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A526506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18C9CE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6EB3F9A"/>
    <w:multiLevelType w:val="hybridMultilevel"/>
    <w:tmpl w:val="E5A2F8A0"/>
    <w:lvl w:ilvl="0" w:tplc="562A1ED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A1A4DE5"/>
    <w:multiLevelType w:val="hybridMultilevel"/>
    <w:tmpl w:val="D5744850"/>
    <w:lvl w:ilvl="0" w:tplc="0B3EA024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056C3E0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D68C6674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04AED1A4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1C428C1C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6487C52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BF7458C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3EE2F86A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678A21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1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6CF39F8"/>
    <w:multiLevelType w:val="hybridMultilevel"/>
    <w:tmpl w:val="9B76A164"/>
    <w:lvl w:ilvl="0" w:tplc="411E6C90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37A6244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BE3A6C7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37641C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C166D9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FC40CDE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764FE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866F28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88EFB8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6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1"/>
  </w:num>
  <w:num w:numId="3">
    <w:abstractNumId w:val="4"/>
  </w:num>
  <w:num w:numId="4">
    <w:abstractNumId w:val="12"/>
  </w:num>
  <w:num w:numId="5">
    <w:abstractNumId w:val="11"/>
  </w:num>
  <w:num w:numId="6">
    <w:abstractNumId w:val="23"/>
  </w:num>
  <w:num w:numId="7">
    <w:abstractNumId w:val="13"/>
  </w:num>
  <w:num w:numId="8">
    <w:abstractNumId w:val="8"/>
  </w:num>
  <w:num w:numId="9">
    <w:abstractNumId w:val="6"/>
  </w:num>
  <w:num w:numId="10">
    <w:abstractNumId w:val="20"/>
  </w:num>
  <w:num w:numId="11">
    <w:abstractNumId w:val="10"/>
  </w:num>
  <w:num w:numId="12">
    <w:abstractNumId w:val="2"/>
  </w:num>
  <w:num w:numId="13">
    <w:abstractNumId w:val="25"/>
  </w:num>
  <w:num w:numId="14">
    <w:abstractNumId w:val="7"/>
  </w:num>
  <w:num w:numId="15">
    <w:abstractNumId w:val="18"/>
  </w:num>
  <w:num w:numId="16">
    <w:abstractNumId w:val="9"/>
  </w:num>
  <w:num w:numId="17">
    <w:abstractNumId w:val="24"/>
  </w:num>
  <w:num w:numId="18">
    <w:abstractNumId w:val="16"/>
  </w:num>
  <w:num w:numId="19">
    <w:abstractNumId w:val="14"/>
  </w:num>
  <w:num w:numId="20">
    <w:abstractNumId w:val="26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2"/>
  </w:num>
  <w:num w:numId="26">
    <w:abstractNumId w:val="1"/>
  </w:num>
  <w:num w:numId="27">
    <w:abstractNumId w:val="3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777C"/>
    <w:rsid w:val="00000FAB"/>
    <w:rsid w:val="00003A1D"/>
    <w:rsid w:val="00005C93"/>
    <w:rsid w:val="00014F50"/>
    <w:rsid w:val="00016174"/>
    <w:rsid w:val="00022228"/>
    <w:rsid w:val="0003068E"/>
    <w:rsid w:val="00063027"/>
    <w:rsid w:val="000651F3"/>
    <w:rsid w:val="000704A9"/>
    <w:rsid w:val="00073360"/>
    <w:rsid w:val="00075543"/>
    <w:rsid w:val="00091005"/>
    <w:rsid w:val="000A01E1"/>
    <w:rsid w:val="000B1AB8"/>
    <w:rsid w:val="000B3705"/>
    <w:rsid w:val="000D4BF6"/>
    <w:rsid w:val="000F1FA1"/>
    <w:rsid w:val="00101DD4"/>
    <w:rsid w:val="00146C95"/>
    <w:rsid w:val="001563FD"/>
    <w:rsid w:val="00161070"/>
    <w:rsid w:val="001639BF"/>
    <w:rsid w:val="001652A7"/>
    <w:rsid w:val="00175FA8"/>
    <w:rsid w:val="00190272"/>
    <w:rsid w:val="001927EC"/>
    <w:rsid w:val="001931B1"/>
    <w:rsid w:val="00194815"/>
    <w:rsid w:val="001A777C"/>
    <w:rsid w:val="001B4CAD"/>
    <w:rsid w:val="001B60CC"/>
    <w:rsid w:val="001C71D0"/>
    <w:rsid w:val="001D2529"/>
    <w:rsid w:val="001E2BD2"/>
    <w:rsid w:val="001F27B1"/>
    <w:rsid w:val="00206849"/>
    <w:rsid w:val="0021063E"/>
    <w:rsid w:val="00216323"/>
    <w:rsid w:val="00216C78"/>
    <w:rsid w:val="00216E51"/>
    <w:rsid w:val="00224304"/>
    <w:rsid w:val="0023336B"/>
    <w:rsid w:val="002477DD"/>
    <w:rsid w:val="00253A74"/>
    <w:rsid w:val="002B5D6E"/>
    <w:rsid w:val="002C0372"/>
    <w:rsid w:val="002C2269"/>
    <w:rsid w:val="002C4BB6"/>
    <w:rsid w:val="002E16A0"/>
    <w:rsid w:val="00322949"/>
    <w:rsid w:val="00322EA5"/>
    <w:rsid w:val="003260BE"/>
    <w:rsid w:val="0034226D"/>
    <w:rsid w:val="003800A2"/>
    <w:rsid w:val="003936D4"/>
    <w:rsid w:val="003A7868"/>
    <w:rsid w:val="003B4BCE"/>
    <w:rsid w:val="003C2BE6"/>
    <w:rsid w:val="003C572D"/>
    <w:rsid w:val="003C7AD0"/>
    <w:rsid w:val="003E7287"/>
    <w:rsid w:val="004014EF"/>
    <w:rsid w:val="00402B1D"/>
    <w:rsid w:val="00403BFF"/>
    <w:rsid w:val="00413298"/>
    <w:rsid w:val="0045339B"/>
    <w:rsid w:val="004567EC"/>
    <w:rsid w:val="00461049"/>
    <w:rsid w:val="0048266E"/>
    <w:rsid w:val="00483C19"/>
    <w:rsid w:val="004D233E"/>
    <w:rsid w:val="004D2444"/>
    <w:rsid w:val="005378FB"/>
    <w:rsid w:val="00537EDA"/>
    <w:rsid w:val="00550F68"/>
    <w:rsid w:val="00595D73"/>
    <w:rsid w:val="005A3CFE"/>
    <w:rsid w:val="005C2328"/>
    <w:rsid w:val="005C2FC0"/>
    <w:rsid w:val="005C4538"/>
    <w:rsid w:val="005D53F1"/>
    <w:rsid w:val="005E14F1"/>
    <w:rsid w:val="005E76C2"/>
    <w:rsid w:val="005E7AFE"/>
    <w:rsid w:val="005E7E96"/>
    <w:rsid w:val="005F7BFC"/>
    <w:rsid w:val="006071FF"/>
    <w:rsid w:val="00612D29"/>
    <w:rsid w:val="00620806"/>
    <w:rsid w:val="00620A38"/>
    <w:rsid w:val="0063256A"/>
    <w:rsid w:val="00666CD7"/>
    <w:rsid w:val="00672349"/>
    <w:rsid w:val="00697F7F"/>
    <w:rsid w:val="006B7B13"/>
    <w:rsid w:val="006C29B6"/>
    <w:rsid w:val="006C411B"/>
    <w:rsid w:val="006D26E8"/>
    <w:rsid w:val="006E6DCE"/>
    <w:rsid w:val="006F3E58"/>
    <w:rsid w:val="007013DF"/>
    <w:rsid w:val="00702E1F"/>
    <w:rsid w:val="00707A05"/>
    <w:rsid w:val="0071225C"/>
    <w:rsid w:val="007132AD"/>
    <w:rsid w:val="007426FA"/>
    <w:rsid w:val="0074332D"/>
    <w:rsid w:val="00744516"/>
    <w:rsid w:val="00762F3A"/>
    <w:rsid w:val="00777E30"/>
    <w:rsid w:val="00790C56"/>
    <w:rsid w:val="00797D26"/>
    <w:rsid w:val="007A363D"/>
    <w:rsid w:val="007E29A8"/>
    <w:rsid w:val="0080554E"/>
    <w:rsid w:val="00807208"/>
    <w:rsid w:val="00832312"/>
    <w:rsid w:val="008858BF"/>
    <w:rsid w:val="008867D9"/>
    <w:rsid w:val="008A0FA2"/>
    <w:rsid w:val="008A6287"/>
    <w:rsid w:val="008B7003"/>
    <w:rsid w:val="008C6BF4"/>
    <w:rsid w:val="008E6973"/>
    <w:rsid w:val="008F09D9"/>
    <w:rsid w:val="0090434A"/>
    <w:rsid w:val="00933EE8"/>
    <w:rsid w:val="00941974"/>
    <w:rsid w:val="0095039A"/>
    <w:rsid w:val="00960B9E"/>
    <w:rsid w:val="0097184D"/>
    <w:rsid w:val="0099147B"/>
    <w:rsid w:val="00995397"/>
    <w:rsid w:val="009A3624"/>
    <w:rsid w:val="009C42BA"/>
    <w:rsid w:val="009E6626"/>
    <w:rsid w:val="009F25AB"/>
    <w:rsid w:val="009F7B88"/>
    <w:rsid w:val="00A07613"/>
    <w:rsid w:val="00A112E5"/>
    <w:rsid w:val="00A1183F"/>
    <w:rsid w:val="00A225CC"/>
    <w:rsid w:val="00A24740"/>
    <w:rsid w:val="00A345ED"/>
    <w:rsid w:val="00A44EFE"/>
    <w:rsid w:val="00A5013B"/>
    <w:rsid w:val="00A55137"/>
    <w:rsid w:val="00A56F4D"/>
    <w:rsid w:val="00A77CFE"/>
    <w:rsid w:val="00A81EB5"/>
    <w:rsid w:val="00A91A49"/>
    <w:rsid w:val="00AA181D"/>
    <w:rsid w:val="00AA569E"/>
    <w:rsid w:val="00AB4342"/>
    <w:rsid w:val="00AE0FD0"/>
    <w:rsid w:val="00AE2A50"/>
    <w:rsid w:val="00AF2DA2"/>
    <w:rsid w:val="00B032EB"/>
    <w:rsid w:val="00B0385F"/>
    <w:rsid w:val="00B05DD3"/>
    <w:rsid w:val="00B11979"/>
    <w:rsid w:val="00B11A4F"/>
    <w:rsid w:val="00B504D1"/>
    <w:rsid w:val="00B76FA2"/>
    <w:rsid w:val="00B81A37"/>
    <w:rsid w:val="00B954BF"/>
    <w:rsid w:val="00B96055"/>
    <w:rsid w:val="00BE2369"/>
    <w:rsid w:val="00C02BD2"/>
    <w:rsid w:val="00C235CD"/>
    <w:rsid w:val="00C25076"/>
    <w:rsid w:val="00C325CB"/>
    <w:rsid w:val="00C368B5"/>
    <w:rsid w:val="00C41655"/>
    <w:rsid w:val="00C427B8"/>
    <w:rsid w:val="00C454E0"/>
    <w:rsid w:val="00C631BA"/>
    <w:rsid w:val="00C64617"/>
    <w:rsid w:val="00C7420A"/>
    <w:rsid w:val="00C8753E"/>
    <w:rsid w:val="00CD1560"/>
    <w:rsid w:val="00CD4837"/>
    <w:rsid w:val="00CD65D2"/>
    <w:rsid w:val="00CF1411"/>
    <w:rsid w:val="00CF760D"/>
    <w:rsid w:val="00D1286D"/>
    <w:rsid w:val="00D1704C"/>
    <w:rsid w:val="00D221EC"/>
    <w:rsid w:val="00D236CA"/>
    <w:rsid w:val="00D24422"/>
    <w:rsid w:val="00D32CED"/>
    <w:rsid w:val="00D354CA"/>
    <w:rsid w:val="00D464B6"/>
    <w:rsid w:val="00D53C27"/>
    <w:rsid w:val="00D5703B"/>
    <w:rsid w:val="00D73446"/>
    <w:rsid w:val="00D84CD4"/>
    <w:rsid w:val="00D95B01"/>
    <w:rsid w:val="00DC135E"/>
    <w:rsid w:val="00DF0391"/>
    <w:rsid w:val="00DF07EF"/>
    <w:rsid w:val="00DF4653"/>
    <w:rsid w:val="00E166C0"/>
    <w:rsid w:val="00E23285"/>
    <w:rsid w:val="00E44DFE"/>
    <w:rsid w:val="00E7485C"/>
    <w:rsid w:val="00EA36A3"/>
    <w:rsid w:val="00EB3D7C"/>
    <w:rsid w:val="00EB6F93"/>
    <w:rsid w:val="00ED5FF7"/>
    <w:rsid w:val="00EE13A7"/>
    <w:rsid w:val="00EE1EEB"/>
    <w:rsid w:val="00EF34D1"/>
    <w:rsid w:val="00F05D95"/>
    <w:rsid w:val="00F13B40"/>
    <w:rsid w:val="00F14E23"/>
    <w:rsid w:val="00F15838"/>
    <w:rsid w:val="00F249E9"/>
    <w:rsid w:val="00F34481"/>
    <w:rsid w:val="00F44E94"/>
    <w:rsid w:val="00F450E2"/>
    <w:rsid w:val="00F45E31"/>
    <w:rsid w:val="00F52076"/>
    <w:rsid w:val="00F56F5F"/>
    <w:rsid w:val="00F5757A"/>
    <w:rsid w:val="00F60D89"/>
    <w:rsid w:val="00F746F5"/>
    <w:rsid w:val="00F75627"/>
    <w:rsid w:val="00F839AC"/>
    <w:rsid w:val="00F866AF"/>
    <w:rsid w:val="00F95073"/>
    <w:rsid w:val="00F96D82"/>
    <w:rsid w:val="00FB6289"/>
    <w:rsid w:val="00FD20A4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930EF-5ED9-4BED-9290-73B3A2BE2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3B"/>
    <w:rPr>
      <w:sz w:val="28"/>
    </w:rPr>
  </w:style>
  <w:style w:type="paragraph" w:styleId="1">
    <w:name w:val="heading 1"/>
    <w:basedOn w:val="10"/>
    <w:next w:val="10"/>
    <w:qFormat/>
    <w:rsid w:val="00A5013B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A5013B"/>
    <w:pPr>
      <w:keepNext/>
      <w:jc w:val="right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A5013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A5013B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5013B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semiHidden/>
    <w:rsid w:val="00A5013B"/>
    <w:pPr>
      <w:spacing w:line="360" w:lineRule="auto"/>
      <w:ind w:firstLine="709"/>
      <w:jc w:val="both"/>
    </w:pPr>
  </w:style>
  <w:style w:type="paragraph" w:styleId="a3">
    <w:name w:val="Body Text"/>
    <w:basedOn w:val="a"/>
    <w:semiHidden/>
    <w:rsid w:val="00A5013B"/>
    <w:pPr>
      <w:spacing w:line="360" w:lineRule="auto"/>
      <w:jc w:val="both"/>
    </w:pPr>
  </w:style>
  <w:style w:type="paragraph" w:styleId="a4">
    <w:name w:val="header"/>
    <w:basedOn w:val="a"/>
    <w:semiHidden/>
    <w:rsid w:val="00A5013B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A5013B"/>
  </w:style>
  <w:style w:type="paragraph" w:customStyle="1" w:styleId="21">
    <w:name w:val="заголовок 2"/>
    <w:basedOn w:val="a"/>
    <w:next w:val="a"/>
    <w:rsid w:val="00A5013B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A5013B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A5013B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semiHidden/>
    <w:rsid w:val="00A5013B"/>
    <w:pPr>
      <w:tabs>
        <w:tab w:val="center" w:pos="4153"/>
        <w:tab w:val="right" w:pos="8306"/>
      </w:tabs>
    </w:pPr>
  </w:style>
  <w:style w:type="paragraph" w:styleId="22">
    <w:name w:val="Body Text 2"/>
    <w:basedOn w:val="a"/>
    <w:semiHidden/>
    <w:rsid w:val="00A5013B"/>
    <w:rPr>
      <w:b/>
    </w:rPr>
  </w:style>
  <w:style w:type="paragraph" w:customStyle="1" w:styleId="110">
    <w:name w:val="Заголовок 11"/>
    <w:basedOn w:val="10"/>
    <w:next w:val="10"/>
    <w:rsid w:val="00A5013B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semiHidden/>
    <w:rsid w:val="00A5013B"/>
    <w:pPr>
      <w:spacing w:line="360" w:lineRule="auto"/>
      <w:ind w:firstLine="709"/>
    </w:pPr>
    <w:rPr>
      <w:b/>
    </w:rPr>
  </w:style>
  <w:style w:type="paragraph" w:styleId="30">
    <w:name w:val="Body Text Indent 3"/>
    <w:basedOn w:val="a"/>
    <w:semiHidden/>
    <w:rsid w:val="00A5013B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A5013B"/>
    <w:pPr>
      <w:ind w:firstLine="709"/>
    </w:pPr>
    <w:rPr>
      <w:snapToGrid w:val="0"/>
    </w:rPr>
  </w:style>
  <w:style w:type="paragraph" w:styleId="a8">
    <w:name w:val="Block Text"/>
    <w:basedOn w:val="a"/>
    <w:semiHidden/>
    <w:rsid w:val="00A5013B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A5013B"/>
    <w:pPr>
      <w:ind w:firstLine="720"/>
    </w:pPr>
    <w:rPr>
      <w:rFonts w:ascii="Arial" w:hAnsi="Arial"/>
      <w:sz w:val="24"/>
    </w:rPr>
  </w:style>
  <w:style w:type="paragraph" w:styleId="a9">
    <w:name w:val="Balloon Text"/>
    <w:basedOn w:val="a"/>
    <w:semiHidden/>
    <w:rsid w:val="00A5013B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A501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semiHidden/>
    <w:rsid w:val="00A5013B"/>
    <w:pPr>
      <w:spacing w:after="120"/>
    </w:pPr>
    <w:rPr>
      <w:sz w:val="16"/>
      <w:szCs w:val="16"/>
    </w:rPr>
  </w:style>
  <w:style w:type="paragraph" w:customStyle="1" w:styleId="ConsNormal">
    <w:name w:val="ConsNormal"/>
    <w:rsid w:val="00A5013B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character" w:customStyle="1" w:styleId="23">
    <w:name w:val="Основной текст с отступом 2 Знак"/>
    <w:rsid w:val="00A5013B"/>
    <w:rPr>
      <w:sz w:val="28"/>
    </w:rPr>
  </w:style>
  <w:style w:type="paragraph" w:styleId="aa">
    <w:name w:val="No Spacing"/>
    <w:qFormat/>
    <w:rsid w:val="00A5013B"/>
    <w:rPr>
      <w:rFonts w:ascii="Calibri" w:hAnsi="Calibri"/>
      <w:sz w:val="22"/>
      <w:szCs w:val="22"/>
    </w:rPr>
  </w:style>
  <w:style w:type="character" w:customStyle="1" w:styleId="32">
    <w:name w:val="Заголовок 3 Знак"/>
    <w:semiHidden/>
    <w:rsid w:val="00A5013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semiHidden/>
    <w:rsid w:val="00A5013B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дмитрий</dc:creator>
  <cp:keywords/>
  <cp:lastModifiedBy>bfk4</cp:lastModifiedBy>
  <cp:revision>12</cp:revision>
  <cp:lastPrinted>2017-06-06T08:16:00Z</cp:lastPrinted>
  <dcterms:created xsi:type="dcterms:W3CDTF">2017-06-06T08:16:00Z</dcterms:created>
  <dcterms:modified xsi:type="dcterms:W3CDTF">2017-09-06T07:11:00Z</dcterms:modified>
</cp:coreProperties>
</file>